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0" w:rsidRDefault="00302140">
      <w:pPr>
        <w:tabs>
          <w:tab w:val="center" w:pos="5029"/>
          <w:tab w:val="left" w:pos="6300"/>
        </w:tabs>
      </w:pPr>
      <w:bookmarkStart w:id="0" w:name="_GoBack"/>
      <w:bookmarkEnd w:id="0"/>
    </w:p>
    <w:p w:rsidR="00302140" w:rsidRDefault="0051342B">
      <w:pPr>
        <w:tabs>
          <w:tab w:val="left" w:pos="6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 ЦЕН</w:t>
      </w:r>
    </w:p>
    <w:p w:rsidR="00302140" w:rsidRDefault="0051342B">
      <w:pPr>
        <w:tabs>
          <w:tab w:val="left" w:pos="645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платные медицинские услуги в Филиале ГУП РК </w:t>
      </w:r>
      <w:r>
        <w:rPr>
          <w:b/>
          <w:sz w:val="28"/>
          <w:szCs w:val="28"/>
        </w:rPr>
        <w:t>«Солнечная Таврика «Санаторий «Мечта»</w:t>
      </w:r>
      <w:r>
        <w:rPr>
          <w:b/>
          <w:sz w:val="28"/>
          <w:szCs w:val="28"/>
          <w:lang w:val="uk-UA"/>
        </w:rPr>
        <w:t xml:space="preserve"> </w:t>
      </w:r>
    </w:p>
    <w:p w:rsidR="00302140" w:rsidRDefault="0051342B">
      <w:pPr>
        <w:tabs>
          <w:tab w:val="left" w:pos="6450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  <w:lang w:val="uk-UA"/>
        </w:rPr>
        <w:t xml:space="preserve">на 2016 </w:t>
      </w:r>
      <w:proofErr w:type="spellStart"/>
      <w:r>
        <w:rPr>
          <w:b/>
          <w:sz w:val="28"/>
          <w:szCs w:val="28"/>
          <w:lang w:val="uk-UA"/>
        </w:rPr>
        <w:t>год</w:t>
      </w:r>
      <w:proofErr w:type="spellEnd"/>
    </w:p>
    <w:p w:rsidR="00302140" w:rsidRDefault="00302140">
      <w:pPr>
        <w:tabs>
          <w:tab w:val="left" w:pos="6450"/>
        </w:tabs>
        <w:jc w:val="center"/>
        <w:rPr>
          <w:b/>
          <w:sz w:val="16"/>
          <w:szCs w:val="16"/>
        </w:rPr>
      </w:pPr>
    </w:p>
    <w:p w:rsidR="00302140" w:rsidRDefault="00302140">
      <w:pPr>
        <w:tabs>
          <w:tab w:val="left" w:pos="6450"/>
        </w:tabs>
        <w:jc w:val="center"/>
        <w:rPr>
          <w:b/>
          <w:sz w:val="16"/>
          <w:szCs w:val="16"/>
        </w:rPr>
      </w:pPr>
    </w:p>
    <w:tbl>
      <w:tblPr>
        <w:tblW w:w="10376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7"/>
        <w:gridCol w:w="8535"/>
        <w:gridCol w:w="1094"/>
      </w:tblGrid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 услуг (цена за одну процедуру)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jc w:val="center"/>
            </w:pPr>
            <w:r>
              <w:t xml:space="preserve">Цена  </w:t>
            </w:r>
          </w:p>
          <w:p w:rsidR="00302140" w:rsidRDefault="0051342B">
            <w:pPr>
              <w:tabs>
                <w:tab w:val="left" w:pos="6450"/>
              </w:tabs>
              <w:jc w:val="center"/>
            </w:pPr>
            <w:r>
              <w:t>(в руб.)</w:t>
            </w:r>
          </w:p>
        </w:tc>
      </w:tr>
      <w:tr w:rsidR="00302140">
        <w:trPr>
          <w:trHeight w:val="3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jc w:val="center"/>
              <w:rPr>
                <w:rFonts w:cs="Arial"/>
                <w:b/>
                <w:bCs/>
                <w:i/>
                <w:iCs/>
                <w:lang w:val="uk-UA" w:eastAsia="ru-RU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Врачебно</w:t>
            </w:r>
            <w:proofErr w:type="spellEnd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консультативный</w:t>
            </w:r>
            <w:proofErr w:type="spellEnd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прием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терапевта  /</w:t>
            </w:r>
            <w:proofErr w:type="spellStart"/>
            <w:r>
              <w:rPr>
                <w:rFonts w:cs="Arial"/>
                <w:lang w:val="uk-UA" w:eastAsia="ru-RU"/>
              </w:rPr>
              <w:t>педиатра</w:t>
            </w:r>
            <w:proofErr w:type="spellEnd"/>
            <w:r>
              <w:rPr>
                <w:rFonts w:cs="Arial"/>
                <w:lang w:val="uk-UA" w:eastAsia="ru-RU"/>
              </w:rPr>
              <w:t xml:space="preserve">/  </w:t>
            </w:r>
            <w:proofErr w:type="spellStart"/>
            <w:r>
              <w:rPr>
                <w:rFonts w:cs="Arial"/>
                <w:lang w:val="uk-UA" w:eastAsia="ru-RU"/>
              </w:rPr>
              <w:t>первичный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терапевта  /</w:t>
            </w:r>
            <w:proofErr w:type="spellStart"/>
            <w:r>
              <w:rPr>
                <w:rFonts w:cs="Arial"/>
                <w:lang w:val="uk-UA" w:eastAsia="ru-RU"/>
              </w:rPr>
              <w:t>педиатра</w:t>
            </w:r>
            <w:proofErr w:type="spellEnd"/>
            <w:r>
              <w:rPr>
                <w:rFonts w:cs="Arial"/>
                <w:lang w:val="uk-UA" w:eastAsia="ru-RU"/>
              </w:rPr>
              <w:t xml:space="preserve">/  </w:t>
            </w:r>
            <w:proofErr w:type="spellStart"/>
            <w:r>
              <w:rPr>
                <w:rFonts w:cs="Arial"/>
                <w:lang w:val="uk-UA" w:eastAsia="ru-RU"/>
              </w:rPr>
              <w:t>повторный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lang w:val="uk-UA" w:eastAsia="ru-RU"/>
              </w:rPr>
              <w:t>гинеколога</w:t>
            </w:r>
            <w:proofErr w:type="spellEnd"/>
            <w:r>
              <w:rPr>
                <w:rFonts w:cs="Arial"/>
                <w:lang w:val="uk-UA" w:eastAsia="ru-RU"/>
              </w:rPr>
              <w:t xml:space="preserve">,  кандидата  </w:t>
            </w:r>
            <w:proofErr w:type="spellStart"/>
            <w:r>
              <w:rPr>
                <w:rFonts w:cs="Arial"/>
                <w:lang w:val="uk-UA" w:eastAsia="ru-RU"/>
              </w:rPr>
              <w:t>мед.наук</w:t>
            </w:r>
            <w:proofErr w:type="spellEnd"/>
            <w:r>
              <w:rPr>
                <w:rFonts w:cs="Arial"/>
                <w:lang w:val="uk-UA" w:eastAsia="ru-RU"/>
              </w:rPr>
              <w:t xml:space="preserve">  /</w:t>
            </w:r>
            <w:proofErr w:type="spellStart"/>
            <w:r>
              <w:rPr>
                <w:rFonts w:cs="Arial"/>
                <w:lang w:val="uk-UA" w:eastAsia="ru-RU"/>
              </w:rPr>
              <w:t>первичный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300-00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lang w:val="uk-UA" w:eastAsia="ru-RU"/>
              </w:rPr>
              <w:t>гинеколога</w:t>
            </w:r>
            <w:proofErr w:type="spellEnd"/>
            <w:r>
              <w:rPr>
                <w:rFonts w:cs="Arial"/>
                <w:lang w:val="uk-UA" w:eastAsia="ru-RU"/>
              </w:rPr>
              <w:t>,  КМН  /</w:t>
            </w:r>
            <w:proofErr w:type="spellStart"/>
            <w:r>
              <w:rPr>
                <w:rFonts w:cs="Arial"/>
                <w:lang w:val="uk-UA" w:eastAsia="ru-RU"/>
              </w:rPr>
              <w:t>повторный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Прием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lang w:val="uk-UA" w:eastAsia="ru-RU"/>
              </w:rPr>
              <w:t>специалиста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(уролога, дерматолога, отоларинголога, невропатолога)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Осмотр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врача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r>
              <w:rPr>
                <w:rFonts w:cs="Arial"/>
                <w:lang w:val="uk-UA" w:eastAsia="ru-RU"/>
              </w:rPr>
              <w:t>/</w:t>
            </w:r>
            <w:proofErr w:type="spellStart"/>
            <w:r>
              <w:rPr>
                <w:rFonts w:cs="Arial"/>
                <w:lang w:val="uk-UA" w:eastAsia="ru-RU"/>
              </w:rPr>
              <w:t>разрешение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на  </w:t>
            </w:r>
            <w:proofErr w:type="spellStart"/>
            <w:r>
              <w:rPr>
                <w:rFonts w:cs="Arial"/>
                <w:lang w:val="uk-UA" w:eastAsia="ru-RU"/>
              </w:rPr>
              <w:t>посещение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бассейна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50-00</w:t>
            </w:r>
          </w:p>
        </w:tc>
      </w:tr>
      <w:tr w:rsidR="00302140">
        <w:trPr>
          <w:trHeight w:val="33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Диагностические  обследования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ЭКГ  (</w:t>
            </w:r>
            <w:proofErr w:type="spellStart"/>
            <w:r>
              <w:rPr>
                <w:rFonts w:cs="Arial"/>
                <w:lang w:val="uk-UA" w:eastAsia="ru-RU"/>
              </w:rPr>
              <w:t>электрокардиография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Реовазография</w:t>
            </w:r>
            <w:proofErr w:type="spellEnd"/>
            <w:r>
              <w:rPr>
                <w:rFonts w:cs="Arial"/>
                <w:lang w:val="uk-UA" w:eastAsia="ru-RU"/>
              </w:rPr>
              <w:t xml:space="preserve">        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Спирография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УЗИ  (</w:t>
            </w:r>
            <w:proofErr w:type="spellStart"/>
            <w:r>
              <w:rPr>
                <w:rFonts w:cs="Arial"/>
                <w:lang w:val="uk-UA" w:eastAsia="ru-RU"/>
              </w:rPr>
              <w:t>ультразвуковое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исследование</w:t>
            </w:r>
            <w:proofErr w:type="spellEnd"/>
            <w:r>
              <w:rPr>
                <w:rFonts w:cs="Arial"/>
                <w:lang w:val="uk-UA" w:eastAsia="ru-RU"/>
              </w:rPr>
              <w:t xml:space="preserve">)  </w:t>
            </w:r>
            <w:proofErr w:type="spellStart"/>
            <w:r>
              <w:rPr>
                <w:rFonts w:cs="Arial"/>
                <w:lang w:val="uk-UA" w:eastAsia="ru-RU"/>
              </w:rPr>
              <w:t>органов</w:t>
            </w:r>
            <w:proofErr w:type="spellEnd"/>
            <w:r>
              <w:rPr>
                <w:rFonts w:cs="Arial"/>
                <w:lang w:val="uk-UA" w:eastAsia="ru-RU"/>
              </w:rPr>
              <w:t xml:space="preserve">  малого  таза  - </w:t>
            </w:r>
            <w:proofErr w:type="spellStart"/>
            <w:r>
              <w:rPr>
                <w:rFonts w:cs="Arial"/>
                <w:lang w:val="uk-UA" w:eastAsia="ru-RU"/>
              </w:rPr>
              <w:t>гинекологическое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гепатобиллиарной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системы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(печень,  </w:t>
            </w:r>
            <w:proofErr w:type="spellStart"/>
            <w:r>
              <w:rPr>
                <w:rFonts w:cs="Arial"/>
                <w:lang w:val="uk-UA" w:eastAsia="ru-RU"/>
              </w:rPr>
              <w:t>желчный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пузырь</w:t>
            </w:r>
            <w:proofErr w:type="spellEnd"/>
            <w:r>
              <w:rPr>
                <w:rFonts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cs="Arial"/>
                <w:lang w:val="uk-UA" w:eastAsia="ru-RU"/>
              </w:rPr>
              <w:t>поджелудочной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железы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селезенки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eastAsia="ru-RU"/>
              </w:rPr>
              <w:t>УЗИ  печени,  желчного  пузыря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поджелудочной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железы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селезенки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мочевого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пузыря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почек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</w:t>
            </w:r>
            <w:proofErr w:type="spellStart"/>
            <w:r>
              <w:rPr>
                <w:rFonts w:cs="Arial"/>
                <w:lang w:val="uk-UA" w:eastAsia="ru-RU"/>
              </w:rPr>
              <w:t>предстательной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железы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УЗИ  </w:t>
            </w:r>
            <w:proofErr w:type="spellStart"/>
            <w:r>
              <w:rPr>
                <w:rFonts w:cs="Arial"/>
                <w:lang w:val="uk-UA" w:eastAsia="ru-RU"/>
              </w:rPr>
              <w:t>урологическое</w:t>
            </w:r>
            <w:proofErr w:type="spellEnd"/>
            <w:r>
              <w:rPr>
                <w:rFonts w:cs="Arial"/>
                <w:lang w:val="uk-UA" w:eastAsia="ru-RU"/>
              </w:rPr>
              <w:t xml:space="preserve">  (</w:t>
            </w:r>
            <w:proofErr w:type="spellStart"/>
            <w:r>
              <w:rPr>
                <w:rFonts w:cs="Arial"/>
                <w:lang w:val="uk-UA" w:eastAsia="ru-RU"/>
              </w:rPr>
              <w:t>полное</w:t>
            </w:r>
            <w:proofErr w:type="spellEnd"/>
            <w:r>
              <w:rPr>
                <w:rFonts w:cs="Arial"/>
                <w:lang w:val="uk-UA" w:eastAsia="ru-RU"/>
              </w:rPr>
              <w:t xml:space="preserve">, с </w:t>
            </w:r>
            <w:proofErr w:type="spellStart"/>
            <w:r>
              <w:rPr>
                <w:rFonts w:cs="Arial"/>
                <w:lang w:val="uk-UA" w:eastAsia="ru-RU"/>
              </w:rPr>
              <w:t>определением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  <w:proofErr w:type="spellStart"/>
            <w:r>
              <w:rPr>
                <w:rFonts w:cs="Arial"/>
                <w:lang w:val="uk-UA" w:eastAsia="ru-RU"/>
              </w:rPr>
              <w:t>остаточной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мочи)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keepNext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Услуги  процедурного  кабинета</w:t>
            </w:r>
          </w:p>
          <w:p w:rsidR="00302140" w:rsidRDefault="0051342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(медицинские  манипуляции)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302140">
            <w:pPr>
              <w:snapToGrid w:val="0"/>
              <w:jc w:val="center"/>
            </w:pPr>
          </w:p>
        </w:tc>
      </w:tr>
      <w:tr w:rsidR="00302140">
        <w:trPr>
          <w:trHeight w:val="29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Инъекции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внутривенные</w:t>
            </w:r>
            <w:proofErr w:type="spellEnd"/>
            <w:r>
              <w:rPr>
                <w:rFonts w:cs="Arial"/>
                <w:lang w:val="uk-UA" w:eastAsia="ru-RU"/>
              </w:rPr>
              <w:t xml:space="preserve">    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лекарства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Инъекции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внутримышечные</w:t>
            </w:r>
            <w:proofErr w:type="spellEnd"/>
            <w:r>
              <w:rPr>
                <w:rFonts w:cs="Arial"/>
                <w:lang w:val="uk-UA" w:eastAsia="ru-RU"/>
              </w:rPr>
              <w:t xml:space="preserve">  и  </w:t>
            </w:r>
            <w:proofErr w:type="spellStart"/>
            <w:r>
              <w:rPr>
                <w:rFonts w:cs="Arial"/>
                <w:lang w:val="uk-UA" w:eastAsia="ru-RU"/>
              </w:rPr>
              <w:t>подкожные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лекарства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  <w:rPr>
                <w:rFonts w:cs="Arial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Внутривенное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капельное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введение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лекарственного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вещества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/без  </w:t>
            </w:r>
            <w:proofErr w:type="spellStart"/>
            <w:r>
              <w:rPr>
                <w:rFonts w:cs="Arial"/>
                <w:lang w:val="uk-UA" w:eastAsia="ru-RU"/>
              </w:rPr>
              <w:t>лекарственного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вещества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Первичная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хирургическая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обработка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раны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перевязкой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Перевязка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повторная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большая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Перевязка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повторная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малая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Измерение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АД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Клизма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Аутогемотерапия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Закапывание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уха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Промывание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ушей  /</w:t>
            </w:r>
            <w:proofErr w:type="spellStart"/>
            <w:r>
              <w:rPr>
                <w:rFonts w:cs="Arial"/>
                <w:lang w:val="uk-UA" w:eastAsia="ru-RU"/>
              </w:rPr>
              <w:t>врачом-отоларингологом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Промывание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лакун  /</w:t>
            </w:r>
            <w:proofErr w:type="spellStart"/>
            <w:r>
              <w:rPr>
                <w:rFonts w:cs="Arial"/>
                <w:lang w:val="uk-UA" w:eastAsia="ru-RU"/>
              </w:rPr>
              <w:t>врачом-отоларингологом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Рефлексотерапия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лекарства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  <w:rPr>
                <w:rFonts w:cs="Arial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Физиотерапевтические  процедуры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Электрофорез</w:t>
            </w:r>
            <w:proofErr w:type="spellEnd"/>
            <w:r>
              <w:rPr>
                <w:rFonts w:cs="Arial"/>
                <w:lang w:val="uk-UA" w:eastAsia="ru-RU"/>
              </w:rPr>
              <w:t xml:space="preserve">  /с </w:t>
            </w:r>
            <w:proofErr w:type="spellStart"/>
            <w:r>
              <w:rPr>
                <w:rFonts w:cs="Arial"/>
                <w:lang w:val="uk-UA" w:eastAsia="ru-RU"/>
              </w:rPr>
              <w:t>лекарственным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средством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Электросон</w:t>
            </w:r>
            <w:proofErr w:type="spellEnd"/>
            <w:r>
              <w:rPr>
                <w:rFonts w:cs="Arial"/>
                <w:lang w:val="uk-UA" w:eastAsia="ru-RU"/>
              </w:rPr>
              <w:t xml:space="preserve">  /30  </w:t>
            </w:r>
            <w:proofErr w:type="spellStart"/>
            <w:r>
              <w:rPr>
                <w:rFonts w:cs="Arial"/>
                <w:lang w:val="uk-UA" w:eastAsia="ru-RU"/>
              </w:rPr>
              <w:t>мин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Диадинамотерапия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СМТ - </w:t>
            </w:r>
            <w:proofErr w:type="spellStart"/>
            <w:r>
              <w:rPr>
                <w:rFonts w:cs="Arial"/>
                <w:lang w:val="uk-UA" w:eastAsia="ru-RU"/>
              </w:rPr>
              <w:t>электрофорез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Амплипульстерапия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100-00</w:t>
            </w:r>
          </w:p>
        </w:tc>
      </w:tr>
      <w:tr w:rsidR="00302140">
        <w:trPr>
          <w:trHeight w:val="25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Интерференцтерапия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УВЧ-терапия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КВЧ-терапия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ДМВ-терапия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Магнитотерапия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Д*</w:t>
            </w:r>
            <w:proofErr w:type="spellStart"/>
            <w:r>
              <w:rPr>
                <w:rFonts w:cs="Arial"/>
                <w:lang w:val="uk-UA" w:eastAsia="ru-RU"/>
              </w:rPr>
              <w:t>арсанвализация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местная</w:t>
            </w:r>
            <w:proofErr w:type="spellEnd"/>
            <w:r>
              <w:rPr>
                <w:rFonts w:cs="Arial"/>
                <w:lang w:val="uk-UA" w:eastAsia="ru-RU"/>
              </w:rPr>
              <w:t xml:space="preserve">,  КУФ – 1 </w:t>
            </w:r>
            <w:proofErr w:type="spellStart"/>
            <w:r>
              <w:rPr>
                <w:rFonts w:cs="Arial"/>
                <w:lang w:val="uk-UA" w:eastAsia="ru-RU"/>
              </w:rPr>
              <w:t>ед</w:t>
            </w:r>
            <w:proofErr w:type="spellEnd"/>
            <w:r>
              <w:rPr>
                <w:rFonts w:cs="Arial"/>
                <w:lang w:val="uk-UA" w:eastAsia="ru-RU"/>
              </w:rPr>
              <w:t xml:space="preserve">.;  </w:t>
            </w:r>
            <w:proofErr w:type="spellStart"/>
            <w:r>
              <w:rPr>
                <w:rFonts w:cs="Arial"/>
                <w:lang w:val="uk-UA" w:eastAsia="ru-RU"/>
              </w:rPr>
              <w:t>внутриполостная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Лазеротерапия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местная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– 1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Лазеротерапия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ЛОР - </w:t>
            </w:r>
            <w:proofErr w:type="spellStart"/>
            <w:r>
              <w:rPr>
                <w:rFonts w:cs="Arial"/>
                <w:lang w:val="uk-UA" w:eastAsia="ru-RU"/>
              </w:rPr>
              <w:t>органов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БРС</w:t>
            </w:r>
            <w:r>
              <w:rPr>
                <w:rFonts w:cs="Arial"/>
                <w:lang w:val="uk-UA" w:eastAsia="ru-RU"/>
              </w:rPr>
              <w:t xml:space="preserve">   -   1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Светолечение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«Шапочка»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Светолечение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- </w:t>
            </w:r>
            <w:proofErr w:type="spellStart"/>
            <w:r>
              <w:rPr>
                <w:rFonts w:cs="Arial"/>
                <w:lang w:val="uk-UA" w:eastAsia="ru-RU"/>
              </w:rPr>
              <w:t>матрица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90-00</w:t>
            </w:r>
          </w:p>
        </w:tc>
      </w:tr>
      <w:tr w:rsidR="00302140">
        <w:trPr>
          <w:trHeight w:val="28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Светотерапия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лампой</w:t>
            </w:r>
            <w:proofErr w:type="spellEnd"/>
            <w:r>
              <w:rPr>
                <w:rFonts w:cs="Arial"/>
                <w:lang w:val="uk-UA" w:eastAsia="ru-RU"/>
              </w:rPr>
              <w:t xml:space="preserve">  “</w:t>
            </w:r>
            <w:proofErr w:type="spellStart"/>
            <w:r>
              <w:rPr>
                <w:rFonts w:cs="Arial"/>
                <w:lang w:val="uk-UA" w:eastAsia="ru-RU"/>
              </w:rPr>
              <w:t>Биоптрон</w:t>
            </w:r>
            <w:proofErr w:type="spellEnd"/>
            <w:r>
              <w:rPr>
                <w:rFonts w:cs="Arial"/>
                <w:lang w:val="uk-UA" w:eastAsia="ru-RU"/>
              </w:rPr>
              <w:t>”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lang w:eastAsia="ru-RU"/>
              </w:rPr>
              <w:t>Пелоидотерапия</w:t>
            </w:r>
            <w:proofErr w:type="spellEnd"/>
            <w:r>
              <w:rPr>
                <w:rFonts w:cs="Arial"/>
                <w:b/>
                <w:bCs/>
                <w:i/>
                <w:iCs/>
                <w:lang w:eastAsia="ru-RU"/>
              </w:rPr>
              <w:t xml:space="preserve"> (грязелечение)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/>
                <w:bCs/>
                <w:lang w:val="uk-UA" w:eastAsia="ru-RU"/>
              </w:rPr>
            </w:pPr>
            <w:r>
              <w:rPr>
                <w:rFonts w:cs="Arial"/>
                <w:b/>
                <w:bCs/>
                <w:lang w:val="uk-UA" w:eastAsia="ru-RU"/>
              </w:rPr>
              <w:t xml:space="preserve">Грязь  </w:t>
            </w:r>
            <w:proofErr w:type="spellStart"/>
            <w:r>
              <w:rPr>
                <w:rFonts w:cs="Arial"/>
                <w:b/>
                <w:bCs/>
                <w:lang w:val="uk-UA" w:eastAsia="ru-RU"/>
              </w:rPr>
              <w:t>общая</w:t>
            </w:r>
            <w:proofErr w:type="spellEnd"/>
            <w:r>
              <w:rPr>
                <w:rFonts w:cs="Arial"/>
                <w:b/>
                <w:bCs/>
                <w:lang w:val="uk-UA" w:eastAsia="ru-RU"/>
              </w:rPr>
              <w:t xml:space="preserve">  </w:t>
            </w:r>
            <w:r>
              <w:rPr>
                <w:rFonts w:cs="Arial"/>
                <w:lang w:val="uk-UA" w:eastAsia="ru-RU"/>
              </w:rPr>
              <w:t>(</w:t>
            </w:r>
            <w:proofErr w:type="spellStart"/>
            <w:r>
              <w:rPr>
                <w:rFonts w:cs="Arial"/>
                <w:lang w:val="uk-UA" w:eastAsia="ru-RU"/>
              </w:rPr>
              <w:t>расход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грязи</w:t>
            </w:r>
            <w:proofErr w:type="spellEnd"/>
            <w:r>
              <w:rPr>
                <w:rFonts w:cs="Arial"/>
                <w:lang w:val="uk-UA" w:eastAsia="ru-RU"/>
              </w:rPr>
              <w:t xml:space="preserve"> – 20 кг)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/>
                <w:bCs/>
                <w:lang w:val="uk-UA" w:eastAsia="ru-RU"/>
              </w:rPr>
            </w:pPr>
            <w:proofErr w:type="spellStart"/>
            <w:r>
              <w:rPr>
                <w:rFonts w:cs="Arial"/>
                <w:b/>
                <w:bCs/>
                <w:lang w:val="uk-UA" w:eastAsia="ru-RU"/>
              </w:rPr>
              <w:t>Взр</w:t>
            </w:r>
            <w:proofErr w:type="spellEnd"/>
            <w:r>
              <w:rPr>
                <w:rFonts w:cs="Arial"/>
                <w:b/>
                <w:bCs/>
                <w:lang w:val="uk-UA" w:eastAsia="ru-RU"/>
              </w:rPr>
              <w:t>. 630-00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rPr>
                <w:rFonts w:cs="Arial"/>
                <w:b/>
                <w:bCs/>
                <w:lang w:val="uk-UA" w:eastAsia="ru-RU"/>
              </w:rPr>
            </w:pPr>
            <w:r>
              <w:rPr>
                <w:rFonts w:cs="Arial"/>
                <w:bCs/>
                <w:lang w:val="uk-UA" w:eastAsia="ru-RU"/>
              </w:rPr>
              <w:t xml:space="preserve">Доплата за </w:t>
            </w:r>
            <w:proofErr w:type="spellStart"/>
            <w:r>
              <w:rPr>
                <w:rFonts w:cs="Arial"/>
                <w:bCs/>
                <w:lang w:val="uk-UA" w:eastAsia="ru-RU"/>
              </w:rPr>
              <w:t>общую</w:t>
            </w:r>
            <w:proofErr w:type="spellEnd"/>
            <w:r>
              <w:rPr>
                <w:rFonts w:cs="Arial"/>
                <w:bCs/>
                <w:lang w:val="uk-UA" w:eastAsia="ru-RU"/>
              </w:rPr>
              <w:t xml:space="preserve"> грязь</w:t>
            </w:r>
          </w:p>
          <w:p w:rsidR="00302140" w:rsidRDefault="0051342B">
            <w:pPr>
              <w:keepNext/>
              <w:rPr>
                <w:lang w:val="uk-UA" w:eastAsia="ru-RU"/>
              </w:rPr>
            </w:pPr>
            <w:r>
              <w:rPr>
                <w:rFonts w:cs="Arial"/>
                <w:b/>
                <w:bCs/>
                <w:lang w:val="uk-UA" w:eastAsia="ru-RU"/>
              </w:rPr>
              <w:t xml:space="preserve">Грязь  </w:t>
            </w:r>
            <w:proofErr w:type="spellStart"/>
            <w:r>
              <w:rPr>
                <w:rFonts w:cs="Arial"/>
                <w:b/>
                <w:bCs/>
                <w:lang w:val="uk-UA" w:eastAsia="ru-RU"/>
              </w:rPr>
              <w:t>местная</w:t>
            </w:r>
            <w:proofErr w:type="spellEnd"/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куртка”......................................................................................................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брюки”......................................................................................................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 xml:space="preserve">корсет”  /куртка  без  </w:t>
            </w:r>
            <w:r>
              <w:rPr>
                <w:rFonts w:cs="Arial"/>
                <w:lang w:val="uk-UA" w:eastAsia="ru-RU"/>
              </w:rPr>
              <w:t>рукавов/................................................................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 xml:space="preserve">полу корсет”  /спина  </w:t>
            </w:r>
            <w:proofErr w:type="spellStart"/>
            <w:r>
              <w:rPr>
                <w:rFonts w:cs="Arial"/>
                <w:lang w:val="uk-UA" w:eastAsia="ru-RU"/>
              </w:rPr>
              <w:t>или</w:t>
            </w:r>
            <w:proofErr w:type="spellEnd"/>
            <w:r>
              <w:rPr>
                <w:rFonts w:cs="Arial"/>
                <w:lang w:val="uk-UA" w:eastAsia="ru-RU"/>
              </w:rPr>
              <w:t xml:space="preserve">  грудь/............................................................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proofErr w:type="spellStart"/>
            <w:r>
              <w:rPr>
                <w:rFonts w:cs="Arial"/>
                <w:lang w:val="uk-UA" w:eastAsia="ru-RU"/>
              </w:rPr>
              <w:t>лента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вдоль</w:t>
            </w:r>
            <w:proofErr w:type="spellEnd"/>
            <w:r>
              <w:rPr>
                <w:rFonts w:cs="Arial"/>
                <w:lang w:val="uk-UA" w:eastAsia="ru-RU"/>
              </w:rPr>
              <w:t xml:space="preserve">  позвоночника”............................................................</w:t>
            </w:r>
            <w:r>
              <w:rPr>
                <w:rFonts w:cs="Arial"/>
                <w:lang w:val="uk-UA" w:eastAsia="ru-RU"/>
              </w:rPr>
              <w:t>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трусы”.......................................................................................................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proofErr w:type="spellStart"/>
            <w:r>
              <w:rPr>
                <w:rFonts w:cs="Arial"/>
                <w:lang w:val="uk-UA" w:eastAsia="ru-RU"/>
              </w:rPr>
              <w:t>высокие</w:t>
            </w:r>
            <w:proofErr w:type="spellEnd"/>
            <w:r>
              <w:rPr>
                <w:rFonts w:cs="Arial"/>
                <w:lang w:val="uk-UA" w:eastAsia="ru-RU"/>
              </w:rPr>
              <w:t xml:space="preserve">  сапоги”.....................................................................................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proofErr w:type="spellStart"/>
            <w:r>
              <w:rPr>
                <w:rFonts w:cs="Arial"/>
                <w:lang w:val="uk-UA" w:eastAsia="ru-RU"/>
              </w:rPr>
              <w:t>высокие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перчатки</w:t>
            </w:r>
            <w:proofErr w:type="spellEnd"/>
            <w:r>
              <w:rPr>
                <w:rFonts w:cs="Arial"/>
                <w:lang w:val="uk-UA" w:eastAsia="ru-RU"/>
              </w:rPr>
              <w:t>”  /пара/........</w:t>
            </w:r>
            <w:r>
              <w:rPr>
                <w:rFonts w:cs="Arial"/>
                <w:lang w:val="uk-UA" w:eastAsia="ru-RU"/>
              </w:rPr>
              <w:t>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proofErr w:type="spellStart"/>
            <w:r>
              <w:rPr>
                <w:rFonts w:cs="Arial"/>
                <w:lang w:val="uk-UA" w:eastAsia="ru-RU"/>
              </w:rPr>
              <w:t>воротник</w:t>
            </w:r>
            <w:proofErr w:type="spellEnd"/>
            <w:r>
              <w:rPr>
                <w:rFonts w:cs="Arial"/>
                <w:lang w:val="uk-UA" w:eastAsia="ru-RU"/>
              </w:rPr>
              <w:t>” ................................................................................................</w:t>
            </w:r>
          </w:p>
          <w:p w:rsidR="00302140" w:rsidRDefault="0051342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proofErr w:type="spellStart"/>
            <w:r>
              <w:rPr>
                <w:rFonts w:cs="Arial"/>
                <w:lang w:val="uk-UA" w:eastAsia="ru-RU"/>
              </w:rPr>
              <w:t>перчатки</w:t>
            </w:r>
            <w:proofErr w:type="spellEnd"/>
            <w:r>
              <w:rPr>
                <w:rFonts w:cs="Arial"/>
                <w:lang w:val="uk-UA" w:eastAsia="ru-RU"/>
              </w:rPr>
              <w:t>” /пара/....................................................................</w:t>
            </w:r>
            <w:r>
              <w:rPr>
                <w:rFonts w:cs="Arial"/>
                <w:lang w:val="uk-UA" w:eastAsia="ru-RU"/>
              </w:rPr>
              <w:t>...................</w:t>
            </w:r>
          </w:p>
          <w:p w:rsidR="00302140" w:rsidRDefault="0051342B">
            <w:pPr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lang w:val="uk-UA" w:eastAsia="ru-RU"/>
              </w:rPr>
              <w:t>“</w:t>
            </w:r>
            <w:r>
              <w:rPr>
                <w:rFonts w:cs="Arial"/>
                <w:lang w:val="uk-UA" w:eastAsia="ru-RU"/>
              </w:rPr>
              <w:t>носки” /пара/............................................................................................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380-00</w:t>
            </w:r>
          </w:p>
          <w:p w:rsidR="00302140" w:rsidRDefault="00302140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380-00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380-00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290-00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250-00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210-00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270-00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230-00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190-00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190-00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170-00</w:t>
            </w:r>
          </w:p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/>
                <w:bCs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cs="Arial"/>
                <w:b/>
                <w:bCs/>
                <w:lang w:val="uk-UA" w:eastAsia="ru-RU"/>
              </w:rPr>
              <w:t>Аппликационная</w:t>
            </w:r>
            <w:proofErr w:type="spellEnd"/>
            <w:r>
              <w:rPr>
                <w:rFonts w:cs="Arial"/>
                <w:b/>
                <w:bCs/>
                <w:lang w:val="uk-UA" w:eastAsia="ru-RU"/>
              </w:rPr>
              <w:t xml:space="preserve">  грязь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b/>
                <w:bCs/>
                <w:shd w:val="clear" w:color="auto" w:fill="FFFFFF"/>
                <w:lang w:val="uk-UA" w:eastAsia="ru-RU"/>
              </w:rPr>
            </w:pPr>
            <w:r>
              <w:rPr>
                <w:rFonts w:cs="Arial"/>
                <w:b/>
                <w:bCs/>
                <w:shd w:val="clear" w:color="auto" w:fill="FFFFFF"/>
                <w:lang w:val="uk-UA" w:eastAsia="ru-RU"/>
              </w:rPr>
              <w:t>230-00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Влагалищные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ректальные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грязевые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тампоны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shd w:val="clear" w:color="auto" w:fill="FFFFFF"/>
                <w:lang w:val="uk-UA" w:eastAsia="ru-RU"/>
              </w:rPr>
            </w:pPr>
            <w:r>
              <w:rPr>
                <w:rFonts w:cs="Arial"/>
                <w:shd w:val="clear" w:color="auto" w:fill="FFFFFF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/>
                <w:bCs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cs="Arial"/>
                <w:b/>
                <w:bCs/>
                <w:lang w:val="uk-UA" w:eastAsia="ru-RU"/>
              </w:rPr>
              <w:t>Электрогрязь</w:t>
            </w:r>
            <w:proofErr w:type="spellEnd"/>
            <w:r>
              <w:rPr>
                <w:rFonts w:cs="Arial"/>
                <w:b/>
                <w:bCs/>
                <w:lang w:val="uk-UA" w:eastAsia="ru-RU"/>
              </w:rPr>
              <w:t xml:space="preserve"> </w:t>
            </w:r>
            <w:r>
              <w:rPr>
                <w:rFonts w:cs="Arial"/>
                <w:bCs/>
                <w:lang w:val="uk-UA" w:eastAsia="ru-RU"/>
              </w:rPr>
              <w:t>(</w:t>
            </w:r>
            <w:proofErr w:type="spellStart"/>
            <w:r>
              <w:rPr>
                <w:rFonts w:cs="Arial"/>
                <w:bCs/>
                <w:lang w:val="uk-UA" w:eastAsia="ru-RU"/>
              </w:rPr>
              <w:t>электрофорез</w:t>
            </w:r>
            <w:proofErr w:type="spellEnd"/>
            <w:r>
              <w:rPr>
                <w:rFonts w:cs="Arial"/>
                <w:bCs/>
                <w:lang w:val="uk-UA" w:eastAsia="ru-RU"/>
              </w:rPr>
              <w:t xml:space="preserve"> с </w:t>
            </w:r>
            <w:proofErr w:type="spellStart"/>
            <w:r>
              <w:rPr>
                <w:rFonts w:cs="Arial"/>
                <w:bCs/>
                <w:lang w:val="uk-UA" w:eastAsia="ru-RU"/>
              </w:rPr>
              <w:t>грязью</w:t>
            </w:r>
            <w:proofErr w:type="spellEnd"/>
            <w:r>
              <w:rPr>
                <w:rFonts w:cs="Arial"/>
                <w:bCs/>
                <w:lang w:val="uk-UA" w:eastAsia="ru-RU"/>
              </w:rPr>
              <w:t xml:space="preserve">) + </w:t>
            </w:r>
            <w:proofErr w:type="spellStart"/>
            <w:r>
              <w:rPr>
                <w:rFonts w:cs="Arial"/>
                <w:bCs/>
                <w:lang w:val="uk-UA" w:eastAsia="ru-RU"/>
              </w:rPr>
              <w:t>грязевая</w:t>
            </w:r>
            <w:proofErr w:type="spellEnd"/>
            <w:r>
              <w:rPr>
                <w:rFonts w:cs="Arial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cs="Arial"/>
                <w:bCs/>
                <w:lang w:val="uk-UA" w:eastAsia="ru-RU"/>
              </w:rPr>
              <w:t>лепешка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b/>
                <w:bCs/>
                <w:shd w:val="clear" w:color="auto" w:fill="FFFFFF"/>
                <w:lang w:val="uk-UA" w:eastAsia="ru-RU"/>
              </w:rPr>
            </w:pPr>
            <w:r>
              <w:rPr>
                <w:rFonts w:cs="Arial"/>
                <w:b/>
                <w:bCs/>
                <w:shd w:val="clear" w:color="auto" w:fill="FFFFFF"/>
                <w:lang w:val="uk-UA" w:eastAsia="ru-RU"/>
              </w:rPr>
              <w:t>170-00 +90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bCs/>
                <w:shd w:val="clear" w:color="auto" w:fill="FFFFFF"/>
                <w:lang w:val="uk-UA" w:eastAsia="ru-RU"/>
              </w:rPr>
            </w:pPr>
            <w:r>
              <w:rPr>
                <w:rFonts w:cs="Arial"/>
                <w:bCs/>
                <w:lang w:val="uk-UA" w:eastAsia="ru-RU"/>
              </w:rPr>
              <w:t>Озокерит – 1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bCs/>
                <w:shd w:val="clear" w:color="auto" w:fill="FFFFFF"/>
                <w:lang w:val="uk-UA" w:eastAsia="ru-RU"/>
              </w:rPr>
            </w:pPr>
            <w:r>
              <w:rPr>
                <w:rFonts w:cs="Arial"/>
                <w:bCs/>
                <w:shd w:val="clear" w:color="auto" w:fill="FFFFFF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i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Бальнеотерапия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i/>
              </w:rPr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Лечебные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ванны</w:t>
            </w:r>
            <w:proofErr w:type="spellEnd"/>
            <w:r>
              <w:rPr>
                <w:rFonts w:cs="Arial"/>
                <w:lang w:val="uk-UA" w:eastAsia="ru-RU"/>
              </w:rPr>
              <w:t>: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  <w:rPr>
                <w:rFonts w:cs="Arial"/>
                <w:lang w:val="uk-UA" w:eastAsia="ru-RU"/>
              </w:rPr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rFonts w:cs="Arial"/>
                <w:b/>
                <w:bCs/>
                <w:lang w:val="uk-UA" w:eastAsia="ru-RU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Хвойная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Хлоридо</w:t>
            </w:r>
            <w:proofErr w:type="spellEnd"/>
            <w:r>
              <w:rPr>
                <w:rFonts w:cs="Arial"/>
                <w:lang w:val="uk-UA" w:eastAsia="ru-RU"/>
              </w:rPr>
              <w:t xml:space="preserve"> - </w:t>
            </w:r>
            <w:proofErr w:type="spellStart"/>
            <w:r>
              <w:rPr>
                <w:rFonts w:cs="Arial"/>
                <w:lang w:val="uk-UA" w:eastAsia="ru-RU"/>
              </w:rPr>
              <w:t>натриевая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Шалфейная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Йодо</w:t>
            </w:r>
            <w:proofErr w:type="spellEnd"/>
            <w:r>
              <w:rPr>
                <w:rFonts w:cs="Arial"/>
                <w:lang w:val="uk-UA" w:eastAsia="ru-RU"/>
              </w:rPr>
              <w:t xml:space="preserve"> - </w:t>
            </w:r>
            <w:proofErr w:type="spellStart"/>
            <w:r>
              <w:rPr>
                <w:rFonts w:cs="Arial"/>
                <w:lang w:val="uk-UA" w:eastAsia="ru-RU"/>
              </w:rPr>
              <w:t>бромная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Валериановая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Противоревматическая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Дерматологическая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Розмариновая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Каштановая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Ванная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“</w:t>
            </w:r>
            <w:proofErr w:type="spellStart"/>
            <w:r>
              <w:rPr>
                <w:rFonts w:cs="Arial"/>
                <w:lang w:val="uk-UA" w:eastAsia="ru-RU"/>
              </w:rPr>
              <w:t>жемчужная</w:t>
            </w:r>
            <w:proofErr w:type="spellEnd"/>
            <w:r>
              <w:rPr>
                <w:rFonts w:cs="Arial"/>
                <w:lang w:val="uk-UA" w:eastAsia="ru-RU"/>
              </w:rPr>
              <w:t>”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135-00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Ванна  “</w:t>
            </w:r>
            <w:proofErr w:type="spellStart"/>
            <w:r>
              <w:rPr>
                <w:rFonts w:cs="Arial"/>
                <w:lang w:val="uk-UA" w:eastAsia="ru-RU"/>
              </w:rPr>
              <w:t>жемчужная</w:t>
            </w:r>
            <w:proofErr w:type="spellEnd"/>
            <w:r>
              <w:rPr>
                <w:rFonts w:cs="Arial"/>
                <w:lang w:val="uk-UA" w:eastAsia="ru-RU"/>
              </w:rPr>
              <w:t xml:space="preserve">”  с  </w:t>
            </w:r>
            <w:proofErr w:type="spellStart"/>
            <w:r>
              <w:rPr>
                <w:rFonts w:cs="Arial"/>
                <w:lang w:val="uk-UA" w:eastAsia="ru-RU"/>
              </w:rPr>
              <w:t>лечебными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добавками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lang w:val="uk-UA" w:eastAsia="ru-RU"/>
              </w:rPr>
              <w:t xml:space="preserve"> </w:t>
            </w:r>
            <w:r>
              <w:rPr>
                <w:rFonts w:cs="Arial"/>
                <w:lang w:val="uk-UA" w:eastAsia="ru-RU"/>
              </w:rPr>
              <w:t xml:space="preserve">(розмарином,  </w:t>
            </w:r>
            <w:proofErr w:type="spellStart"/>
            <w:r>
              <w:rPr>
                <w:rFonts w:cs="Arial"/>
                <w:lang w:val="uk-UA" w:eastAsia="ru-RU"/>
              </w:rPr>
              <w:t>шалфеем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валерианой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хвой</w:t>
            </w:r>
            <w:proofErr w:type="spellEnd"/>
            <w:r>
              <w:rPr>
                <w:rFonts w:cs="Arial"/>
                <w:lang w:val="uk-UA" w:eastAsia="ru-RU"/>
              </w:rPr>
              <w:t xml:space="preserve"> и т.д.)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rFonts w:cs="Arial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Подводный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/ </w:t>
            </w:r>
            <w:proofErr w:type="spellStart"/>
            <w:r>
              <w:rPr>
                <w:rFonts w:cs="Arial"/>
                <w:lang w:val="uk-UA" w:eastAsia="ru-RU"/>
              </w:rPr>
              <w:t>гидромассаж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/  </w:t>
            </w:r>
            <w:proofErr w:type="spellStart"/>
            <w:r>
              <w:rPr>
                <w:rFonts w:cs="Arial"/>
                <w:lang w:val="uk-UA" w:eastAsia="ru-RU"/>
              </w:rPr>
              <w:t>общий</w:t>
            </w:r>
            <w:proofErr w:type="spellEnd"/>
            <w:r>
              <w:rPr>
                <w:rFonts w:cs="Arial"/>
                <w:lang w:val="uk-UA" w:eastAsia="ru-RU"/>
              </w:rPr>
              <w:t xml:space="preserve">    -  20  </w:t>
            </w:r>
            <w:proofErr w:type="spellStart"/>
            <w:r>
              <w:rPr>
                <w:rFonts w:cs="Arial"/>
                <w:lang w:val="uk-UA" w:eastAsia="ru-RU"/>
              </w:rPr>
              <w:t>минут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500-00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Подводный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лечебными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добавками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(розмарином,  </w:t>
            </w:r>
            <w:proofErr w:type="spellStart"/>
            <w:r>
              <w:rPr>
                <w:rFonts w:cs="Arial"/>
                <w:lang w:val="uk-UA" w:eastAsia="ru-RU"/>
              </w:rPr>
              <w:t>хвоей</w:t>
            </w:r>
            <w:proofErr w:type="spellEnd"/>
            <w:r>
              <w:rPr>
                <w:rFonts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cs="Arial"/>
                <w:lang w:val="uk-UA" w:eastAsia="ru-RU"/>
              </w:rPr>
              <w:t>шалфеем</w:t>
            </w:r>
            <w:proofErr w:type="spellEnd"/>
            <w:r>
              <w:rPr>
                <w:rFonts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cs="Arial"/>
                <w:lang w:val="uk-UA" w:eastAsia="ru-RU"/>
              </w:rPr>
              <w:t>валерианой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и  т.д.)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Вихревые  ароматические  ванны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Ванна  </w:t>
            </w:r>
            <w:proofErr w:type="spellStart"/>
            <w:r>
              <w:rPr>
                <w:rFonts w:cs="Arial"/>
                <w:lang w:val="uk-UA" w:eastAsia="ru-RU"/>
              </w:rPr>
              <w:t>вихревая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ручная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Ванна  </w:t>
            </w:r>
            <w:proofErr w:type="spellStart"/>
            <w:r>
              <w:rPr>
                <w:rFonts w:cs="Arial"/>
                <w:lang w:val="uk-UA" w:eastAsia="ru-RU"/>
              </w:rPr>
              <w:t>вихревая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ручная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лечебными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добавками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(розмарином,  </w:t>
            </w:r>
            <w:proofErr w:type="spellStart"/>
            <w:r>
              <w:rPr>
                <w:rFonts w:cs="Arial"/>
                <w:lang w:val="uk-UA" w:eastAsia="ru-RU"/>
              </w:rPr>
              <w:t>валерианой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хвоей</w:t>
            </w:r>
            <w:proofErr w:type="spellEnd"/>
            <w:r>
              <w:rPr>
                <w:rFonts w:cs="Arial"/>
                <w:lang w:val="uk-UA" w:eastAsia="ru-RU"/>
              </w:rPr>
              <w:t xml:space="preserve">,   </w:t>
            </w:r>
            <w:proofErr w:type="spellStart"/>
            <w:r>
              <w:rPr>
                <w:rFonts w:cs="Arial"/>
                <w:lang w:val="uk-UA" w:eastAsia="ru-RU"/>
              </w:rPr>
              <w:t>шалфеем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135-00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Ванна  </w:t>
            </w:r>
            <w:proofErr w:type="spellStart"/>
            <w:r>
              <w:rPr>
                <w:rFonts w:cs="Arial"/>
                <w:lang w:val="uk-UA" w:eastAsia="ru-RU"/>
              </w:rPr>
              <w:t>вихревая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ножная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Ванна  </w:t>
            </w:r>
            <w:proofErr w:type="spellStart"/>
            <w:r>
              <w:rPr>
                <w:rFonts w:cs="Arial"/>
                <w:lang w:val="uk-UA" w:eastAsia="ru-RU"/>
              </w:rPr>
              <w:t>вихревая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ножная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лечебными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добавками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(розмарином,  </w:t>
            </w:r>
            <w:proofErr w:type="spellStart"/>
            <w:r>
              <w:rPr>
                <w:rFonts w:cs="Arial"/>
                <w:lang w:val="uk-UA" w:eastAsia="ru-RU"/>
              </w:rPr>
              <w:t>шалфеем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валерианой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хвой</w:t>
            </w:r>
            <w:proofErr w:type="spellEnd"/>
            <w:r>
              <w:rPr>
                <w:rFonts w:cs="Arial"/>
                <w:lang w:val="uk-UA" w:eastAsia="ru-RU"/>
              </w:rPr>
              <w:t xml:space="preserve">  и т.д.)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Сухие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  <w:proofErr w:type="spellStart"/>
            <w:r>
              <w:rPr>
                <w:rFonts w:cs="Arial"/>
                <w:lang w:val="uk-UA" w:eastAsia="ru-RU"/>
              </w:rPr>
              <w:t>углекислые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  <w:proofErr w:type="spellStart"/>
            <w:r>
              <w:rPr>
                <w:rFonts w:cs="Arial"/>
                <w:lang w:val="uk-UA" w:eastAsia="ru-RU"/>
              </w:rPr>
              <w:t>ванны</w:t>
            </w:r>
            <w:proofErr w:type="spellEnd"/>
            <w:r>
              <w:rPr>
                <w:rFonts w:cs="Arial"/>
                <w:lang w:val="uk-UA" w:eastAsia="ru-RU"/>
              </w:rPr>
              <w:t xml:space="preserve"> /1 </w:t>
            </w:r>
            <w:proofErr w:type="spellStart"/>
            <w:r>
              <w:rPr>
                <w:rFonts w:cs="Arial"/>
                <w:lang w:val="uk-UA" w:eastAsia="ru-RU"/>
              </w:rPr>
              <w:t>пр.+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  <w:proofErr w:type="spellStart"/>
            <w:r>
              <w:rPr>
                <w:rFonts w:cs="Arial"/>
                <w:lang w:val="uk-UA" w:eastAsia="ru-RU"/>
              </w:rPr>
              <w:t>мешок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260\200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Лечебные  души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Циркулярный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Восходящий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Шарко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 xml:space="preserve">Гидроколонотерапия  </w:t>
            </w:r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/</w:t>
            </w:r>
            <w:proofErr w:type="spellStart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кишечное</w:t>
            </w:r>
            <w:proofErr w:type="spellEnd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орошение</w:t>
            </w:r>
            <w:proofErr w:type="spellEnd"/>
            <w:r>
              <w:rPr>
                <w:rFonts w:cs="Arial"/>
                <w:b/>
                <w:bCs/>
                <w:i/>
                <w:iCs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Гидроколонотерапия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  (30  </w:t>
            </w:r>
            <w:proofErr w:type="spellStart"/>
            <w:r>
              <w:rPr>
                <w:rFonts w:cs="Arial"/>
                <w:lang w:val="uk-UA" w:eastAsia="ru-RU"/>
              </w:rPr>
              <w:t>минут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380-00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Гидроколонотерапия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биологическими</w:t>
            </w:r>
            <w:proofErr w:type="spellEnd"/>
            <w:r>
              <w:rPr>
                <w:rFonts w:cs="Arial"/>
                <w:lang w:val="uk-UA" w:eastAsia="ru-RU"/>
              </w:rPr>
              <w:t xml:space="preserve">  препаратами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Массаж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общий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спины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нижних</w:t>
            </w:r>
            <w:proofErr w:type="spellEnd"/>
            <w:r>
              <w:rPr>
                <w:rFonts w:cs="Arial"/>
                <w:lang w:val="uk-UA" w:eastAsia="ru-RU"/>
              </w:rPr>
              <w:t xml:space="preserve">  конечностей  /</w:t>
            </w:r>
            <w:proofErr w:type="spellStart"/>
            <w:r>
              <w:rPr>
                <w:rFonts w:cs="Arial"/>
                <w:lang w:val="uk-UA" w:eastAsia="ru-RU"/>
              </w:rPr>
              <w:t>ног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верхних</w:t>
            </w:r>
            <w:proofErr w:type="spellEnd"/>
            <w:r>
              <w:rPr>
                <w:rFonts w:cs="Arial"/>
                <w:lang w:val="uk-UA" w:eastAsia="ru-RU"/>
              </w:rPr>
              <w:t xml:space="preserve">  конечностей   /рук/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головы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шеи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115-00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воротниковой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зоны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165-00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живота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115-00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поясно-кресцовой</w:t>
            </w:r>
            <w:proofErr w:type="spellEnd"/>
            <w:r>
              <w:rPr>
                <w:rFonts w:cs="Arial"/>
                <w:lang w:val="uk-UA" w:eastAsia="ru-RU"/>
              </w:rPr>
              <w:t xml:space="preserve">   </w:t>
            </w:r>
            <w:proofErr w:type="spellStart"/>
            <w:r>
              <w:rPr>
                <w:rFonts w:cs="Arial"/>
                <w:lang w:val="uk-UA" w:eastAsia="ru-RU"/>
              </w:rPr>
              <w:t>области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165-00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Вибромассаж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поясничный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  <w:proofErr w:type="spellStart"/>
            <w:r>
              <w:rPr>
                <w:rFonts w:cs="Arial"/>
                <w:lang w:val="uk-UA" w:eastAsia="ru-RU"/>
              </w:rPr>
              <w:t>грудной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  <w:proofErr w:type="spellStart"/>
            <w:r>
              <w:rPr>
                <w:rFonts w:cs="Arial"/>
                <w:lang w:val="uk-UA" w:eastAsia="ru-RU"/>
              </w:rPr>
              <w:t>клетки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Механомассаж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“</w:t>
            </w:r>
            <w:proofErr w:type="spellStart"/>
            <w:r>
              <w:rPr>
                <w:rFonts w:cs="Arial"/>
                <w:lang w:val="uk-UA" w:eastAsia="ru-RU"/>
              </w:rPr>
              <w:t>Релакс</w:t>
            </w:r>
            <w:proofErr w:type="spellEnd"/>
            <w:r>
              <w:rPr>
                <w:rFonts w:cs="Arial"/>
                <w:lang w:val="uk-UA" w:eastAsia="ru-RU"/>
              </w:rPr>
              <w:t>”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Вибромассаж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инфракрасным</w:t>
            </w:r>
            <w:proofErr w:type="spellEnd"/>
            <w:r>
              <w:rPr>
                <w:rFonts w:cs="Arial"/>
                <w:lang w:val="uk-UA" w:eastAsia="ru-RU"/>
              </w:rPr>
              <w:t xml:space="preserve">  теплом  </w:t>
            </w:r>
            <w:proofErr w:type="spellStart"/>
            <w:r>
              <w:rPr>
                <w:rFonts w:cs="Arial"/>
                <w:lang w:val="uk-UA" w:eastAsia="ru-RU"/>
              </w:rPr>
              <w:t>лампой</w:t>
            </w:r>
            <w:proofErr w:type="spellEnd"/>
            <w:r>
              <w:rPr>
                <w:rFonts w:cs="Arial"/>
                <w:lang w:val="uk-UA" w:eastAsia="ru-RU"/>
              </w:rPr>
              <w:t xml:space="preserve">  “</w:t>
            </w:r>
            <w:proofErr w:type="spellStart"/>
            <w:r>
              <w:rPr>
                <w:rFonts w:cs="Arial"/>
                <w:lang w:val="uk-UA" w:eastAsia="ru-RU"/>
              </w:rPr>
              <w:t>Клотрон</w:t>
            </w:r>
            <w:proofErr w:type="spellEnd"/>
            <w:r>
              <w:rPr>
                <w:rFonts w:cs="Arial"/>
                <w:lang w:val="uk-UA" w:eastAsia="ru-RU"/>
              </w:rPr>
              <w:t>”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Прессмассаж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400-00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одного </w:t>
            </w:r>
            <w:proofErr w:type="spellStart"/>
            <w:r>
              <w:rPr>
                <w:rFonts w:cs="Arial"/>
                <w:lang w:val="uk-UA" w:eastAsia="ru-RU"/>
              </w:rPr>
              <w:t>сустава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  <w:r>
              <w:rPr>
                <w:rFonts w:cs="Arial"/>
                <w:lang w:val="uk-UA" w:eastAsia="ru-RU"/>
              </w:rPr>
              <w:t>/</w:t>
            </w:r>
            <w:proofErr w:type="spellStart"/>
            <w:r>
              <w:rPr>
                <w:rFonts w:cs="Arial"/>
                <w:lang w:val="uk-UA" w:eastAsia="ru-RU"/>
              </w:rPr>
              <w:t>коленного</w:t>
            </w:r>
            <w:proofErr w:type="spellEnd"/>
            <w:r>
              <w:rPr>
                <w:rFonts w:cs="Arial"/>
                <w:lang w:val="uk-UA" w:eastAsia="ru-RU"/>
              </w:rPr>
              <w:t>,</w:t>
            </w:r>
            <w:proofErr w:type="spellStart"/>
            <w:r>
              <w:rPr>
                <w:rFonts w:cs="Arial"/>
                <w:lang w:val="uk-UA" w:eastAsia="ru-RU"/>
              </w:rPr>
              <w:t>локтевого</w:t>
            </w:r>
            <w:proofErr w:type="spellEnd"/>
            <w:r>
              <w:rPr>
                <w:rFonts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cs="Arial"/>
                <w:lang w:val="uk-UA" w:eastAsia="ru-RU"/>
              </w:rPr>
              <w:t>голеностопного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1 </w:t>
            </w:r>
            <w:proofErr w:type="spellStart"/>
            <w:r>
              <w:rPr>
                <w:rFonts w:cs="Arial"/>
                <w:lang w:val="uk-UA" w:eastAsia="ru-RU"/>
              </w:rPr>
              <w:t>ед</w:t>
            </w:r>
            <w:proofErr w:type="spellEnd"/>
            <w:r>
              <w:rPr>
                <w:rFonts w:cs="Arial"/>
                <w:lang w:val="uk-UA"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125-00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Лечебная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физкультура</w:t>
            </w:r>
            <w:proofErr w:type="spellEnd"/>
            <w:r>
              <w:rPr>
                <w:rFonts w:cs="Arial"/>
                <w:lang w:val="uk-UA" w:eastAsia="ru-RU"/>
              </w:rPr>
              <w:t xml:space="preserve">  - 1 </w:t>
            </w:r>
            <w:proofErr w:type="spellStart"/>
            <w:r>
              <w:rPr>
                <w:rFonts w:cs="Arial"/>
                <w:lang w:val="uk-UA" w:eastAsia="ru-RU"/>
              </w:rPr>
              <w:t>занятие</w:t>
            </w:r>
            <w:proofErr w:type="spellEnd"/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групповое..................................................................................................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индивидуальное.......................................................................................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  <w:rPr>
                <w:rFonts w:cs="Arial"/>
                <w:lang w:val="uk-UA"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135-00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Занятия</w:t>
            </w:r>
            <w:proofErr w:type="spellEnd"/>
            <w:r>
              <w:rPr>
                <w:rFonts w:cs="Arial"/>
                <w:lang w:val="uk-UA" w:eastAsia="ru-RU"/>
              </w:rPr>
              <w:t xml:space="preserve"> на </w:t>
            </w:r>
            <w:proofErr w:type="spellStart"/>
            <w:r>
              <w:rPr>
                <w:rFonts w:cs="Arial"/>
                <w:lang w:val="uk-UA" w:eastAsia="ru-RU"/>
              </w:rPr>
              <w:t>доске</w:t>
            </w:r>
            <w:proofErr w:type="spellEnd"/>
            <w:r>
              <w:rPr>
                <w:rFonts w:cs="Arial"/>
                <w:lang w:val="uk-UA" w:eastAsia="ru-RU"/>
              </w:rPr>
              <w:t xml:space="preserve"> </w:t>
            </w:r>
            <w:proofErr w:type="spellStart"/>
            <w:r>
              <w:rPr>
                <w:rFonts w:cs="Arial"/>
                <w:lang w:val="uk-UA" w:eastAsia="ru-RU"/>
              </w:rPr>
              <w:t>Евминова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95-00</w:t>
            </w:r>
          </w:p>
        </w:tc>
      </w:tr>
      <w:tr w:rsidR="00302140">
        <w:trPr>
          <w:trHeight w:val="28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Ингаляции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5445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ротоканом</w:t>
            </w:r>
            <w:proofErr w:type="spellEnd"/>
            <w:r>
              <w:rPr>
                <w:rFonts w:cs="Arial"/>
                <w:lang w:val="uk-UA" w:eastAsia="ru-RU"/>
              </w:rPr>
              <w:t xml:space="preserve">  (</w:t>
            </w:r>
            <w:proofErr w:type="spellStart"/>
            <w:r>
              <w:rPr>
                <w:rFonts w:cs="Arial"/>
                <w:lang w:val="uk-UA" w:eastAsia="ru-RU"/>
              </w:rPr>
              <w:t>рекутаном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рапой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r>
              <w:rPr>
                <w:rFonts w:cs="Arial"/>
                <w:lang w:val="uk-UA" w:eastAsia="ru-RU"/>
              </w:rPr>
              <w:t>соком  подорожника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маслом  </w:t>
            </w:r>
            <w:proofErr w:type="spellStart"/>
            <w:r>
              <w:rPr>
                <w:rFonts w:cs="Arial"/>
                <w:lang w:val="uk-UA" w:eastAsia="ru-RU"/>
              </w:rPr>
              <w:t>облепихи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косточковым</w:t>
            </w:r>
            <w:proofErr w:type="spellEnd"/>
            <w:r>
              <w:rPr>
                <w:rFonts w:cs="Arial"/>
                <w:lang w:val="uk-UA" w:eastAsia="ru-RU"/>
              </w:rPr>
              <w:t xml:space="preserve">  маслом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йодистым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калием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эвкалиптом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Игналяции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календулой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rPr>
          <w:trHeight w:val="38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эуфиллином</w:t>
            </w:r>
            <w:proofErr w:type="spellEnd"/>
            <w:r>
              <w:rPr>
                <w:rFonts w:cs="Arial"/>
                <w:lang w:val="uk-UA" w:eastAsia="ru-RU"/>
              </w:rPr>
              <w:t xml:space="preserve">  и  димедролом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с  </w:t>
            </w:r>
            <w:proofErr w:type="spellStart"/>
            <w:r>
              <w:rPr>
                <w:rFonts w:cs="Arial"/>
                <w:lang w:val="uk-UA" w:eastAsia="ru-RU"/>
              </w:rPr>
              <w:t>софорой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щелочные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Ингаляции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смешанные</w:t>
            </w:r>
            <w:proofErr w:type="spellEnd"/>
            <w:r>
              <w:rPr>
                <w:rFonts w:cs="Arial"/>
                <w:lang w:val="uk-UA" w:eastAsia="ru-RU"/>
              </w:rPr>
              <w:t xml:space="preserve">  /масляно – </w:t>
            </w:r>
            <w:proofErr w:type="spellStart"/>
            <w:r>
              <w:rPr>
                <w:rFonts w:cs="Arial"/>
                <w:lang w:val="uk-UA" w:eastAsia="ru-RU"/>
              </w:rPr>
              <w:t>травяные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Аэрофитотерапия</w:t>
            </w:r>
            <w:proofErr w:type="spellEnd"/>
            <w:r>
              <w:rPr>
                <w:rFonts w:cs="Arial"/>
                <w:lang w:val="uk-UA" w:eastAsia="ru-RU"/>
              </w:rPr>
              <w:t xml:space="preserve">   (20  </w:t>
            </w:r>
            <w:proofErr w:type="spellStart"/>
            <w:r>
              <w:rPr>
                <w:rFonts w:cs="Arial"/>
                <w:lang w:val="uk-UA" w:eastAsia="ru-RU"/>
              </w:rPr>
              <w:t>минут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Гинекологические  и  урологические  процедуры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Влагалищные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тампоны</w:t>
            </w:r>
            <w:proofErr w:type="spellEnd"/>
          </w:p>
          <w:p w:rsidR="00302140" w:rsidRDefault="0051342B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val="uk-UA" w:eastAsia="ru-RU"/>
              </w:rPr>
              <w:t xml:space="preserve">/с  </w:t>
            </w:r>
            <w:proofErr w:type="spellStart"/>
            <w:r>
              <w:rPr>
                <w:rFonts w:cs="Arial"/>
                <w:lang w:val="uk-UA" w:eastAsia="ru-RU"/>
              </w:rPr>
              <w:t>лекарственным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r>
              <w:rPr>
                <w:rFonts w:cs="Arial"/>
                <w:lang w:val="uk-UA" w:eastAsia="ru-RU"/>
              </w:rPr>
              <w:t>средством/...............................................................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rFonts w:cs="Arial"/>
                <w:lang w:eastAsia="ru-RU"/>
              </w:rPr>
            </w:pPr>
          </w:p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145-00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 xml:space="preserve">Ванночка  </w:t>
            </w:r>
            <w:proofErr w:type="spellStart"/>
            <w:r>
              <w:rPr>
                <w:rFonts w:cs="Arial"/>
                <w:lang w:val="uk-UA" w:eastAsia="ru-RU"/>
              </w:rPr>
              <w:t>влагалищная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и  </w:t>
            </w:r>
            <w:proofErr w:type="spellStart"/>
            <w:r>
              <w:rPr>
                <w:rFonts w:cs="Arial"/>
                <w:lang w:val="uk-UA" w:eastAsia="ru-RU"/>
              </w:rPr>
              <w:t>введение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тампона  с  </w:t>
            </w:r>
            <w:proofErr w:type="spellStart"/>
            <w:r>
              <w:rPr>
                <w:rFonts w:cs="Arial"/>
                <w:lang w:val="uk-UA" w:eastAsia="ru-RU"/>
              </w:rPr>
              <w:t>лекарством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r>
              <w:rPr>
                <w:lang w:val="uk-UA" w:eastAsia="ru-RU"/>
              </w:rPr>
              <w:t xml:space="preserve">             </w:t>
            </w:r>
            <w:r>
              <w:rPr>
                <w:rFonts w:cs="Arial"/>
                <w:lang w:val="uk-UA" w:eastAsia="ru-RU"/>
              </w:rPr>
              <w:t>260-00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Влагалищное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орошение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145-00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гинекологический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ручной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(10  </w:t>
            </w:r>
            <w:proofErr w:type="spellStart"/>
            <w:r>
              <w:rPr>
                <w:rFonts w:cs="Arial"/>
                <w:lang w:val="uk-UA" w:eastAsia="ru-RU"/>
              </w:rPr>
              <w:t>минут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</w:pPr>
            <w:r>
              <w:rPr>
                <w:rFonts w:cs="Arial"/>
                <w:lang w:eastAsia="ru-RU"/>
              </w:rPr>
              <w:t>200</w:t>
            </w:r>
            <w:r>
              <w:rPr>
                <w:rFonts w:cs="Arial"/>
                <w:lang w:val="uk-UA" w:eastAsia="ru-RU"/>
              </w:rPr>
              <w:t>-00</w:t>
            </w:r>
          </w:p>
        </w:tc>
      </w:tr>
      <w:tr w:rsidR="00302140">
        <w:trPr>
          <w:trHeight w:val="3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К</w:t>
            </w:r>
            <w:r>
              <w:rPr>
                <w:rFonts w:cs="Arial"/>
                <w:lang w:eastAsia="ru-RU"/>
              </w:rPr>
              <w:t>о</w:t>
            </w:r>
            <w:proofErr w:type="spellStart"/>
            <w:r>
              <w:rPr>
                <w:rFonts w:cs="Arial"/>
                <w:lang w:val="uk-UA" w:eastAsia="ru-RU"/>
              </w:rPr>
              <w:t>льпоскопия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Виброгинекологический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ПЭН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190-00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предстательной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железы</w:t>
            </w:r>
            <w:proofErr w:type="spellEnd"/>
            <w:r>
              <w:rPr>
                <w:rFonts w:cs="Arial"/>
                <w:lang w:val="uk-UA" w:eastAsia="ru-RU"/>
              </w:rPr>
              <w:t xml:space="preserve">   (2 </w:t>
            </w:r>
            <w:proofErr w:type="spellStart"/>
            <w:r>
              <w:rPr>
                <w:rFonts w:cs="Arial"/>
                <w:lang w:val="uk-UA" w:eastAsia="ru-RU"/>
              </w:rPr>
              <w:t>минуты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</w:pPr>
            <w:r>
              <w:rPr>
                <w:rFonts w:cs="Arial"/>
                <w:lang w:eastAsia="ru-RU"/>
              </w:rPr>
              <w:t>200</w:t>
            </w:r>
            <w:r>
              <w:rPr>
                <w:rFonts w:cs="Arial"/>
                <w:lang w:val="uk-UA" w:eastAsia="ru-RU"/>
              </w:rPr>
              <w:t>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Инстиляция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уретры</w:t>
            </w:r>
            <w:proofErr w:type="spellEnd"/>
            <w:r>
              <w:rPr>
                <w:rFonts w:cs="Arial"/>
                <w:lang w:val="uk-UA" w:eastAsia="ru-RU"/>
              </w:rPr>
              <w:t xml:space="preserve">  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лекарственного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средства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Промывание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уретры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150-00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Инстиляционный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массаж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предстательной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железы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200-00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Хлорэтиловая</w:t>
            </w:r>
            <w:proofErr w:type="spellEnd"/>
            <w:r>
              <w:rPr>
                <w:rFonts w:cs="Arial"/>
                <w:lang w:val="uk-UA" w:eastAsia="ru-RU"/>
              </w:rPr>
              <w:t xml:space="preserve">  блокада  /без  </w:t>
            </w:r>
            <w:proofErr w:type="spellStart"/>
            <w:r>
              <w:rPr>
                <w:rFonts w:cs="Arial"/>
                <w:lang w:val="uk-UA" w:eastAsia="ru-RU"/>
              </w:rPr>
              <w:t>стоимости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лекарственного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средства</w:t>
            </w:r>
            <w:proofErr w:type="spellEnd"/>
            <w:r>
              <w:rPr>
                <w:rFonts w:cs="Arial"/>
                <w:lang w:val="uk-UA" w:eastAsia="ru-RU"/>
              </w:rPr>
              <w:t>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tabs>
                <w:tab w:val="left" w:pos="6450"/>
              </w:tabs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Стоматологические  услуги*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Грязевые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аппликации</w:t>
            </w:r>
            <w:proofErr w:type="spellEnd"/>
            <w:r>
              <w:rPr>
                <w:rFonts w:cs="Arial"/>
                <w:lang w:val="uk-UA" w:eastAsia="ru-RU"/>
              </w:rPr>
              <w:t xml:space="preserve">  на  </w:t>
            </w:r>
            <w:proofErr w:type="spellStart"/>
            <w:r>
              <w:rPr>
                <w:rFonts w:cs="Arial"/>
                <w:lang w:val="uk-UA" w:eastAsia="ru-RU"/>
              </w:rPr>
              <w:t>десна</w:t>
            </w:r>
            <w:proofErr w:type="spellEnd"/>
            <w:r>
              <w:rPr>
                <w:rFonts w:cs="Arial"/>
                <w:lang w:val="uk-UA" w:eastAsia="ru-RU"/>
              </w:rPr>
              <w:t xml:space="preserve"> 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tabs>
                <w:tab w:val="left" w:pos="6450"/>
              </w:tabs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Ирригация</w:t>
            </w:r>
            <w:proofErr w:type="spellEnd"/>
            <w:r>
              <w:rPr>
                <w:rFonts w:cs="Arial"/>
                <w:lang w:val="uk-UA" w:eastAsia="ru-RU"/>
              </w:rPr>
              <w:t xml:space="preserve">  (</w:t>
            </w:r>
            <w:proofErr w:type="spellStart"/>
            <w:r>
              <w:rPr>
                <w:rFonts w:cs="Arial"/>
                <w:lang w:val="uk-UA" w:eastAsia="ru-RU"/>
              </w:rPr>
              <w:t>орошение</w:t>
            </w:r>
            <w:proofErr w:type="spellEnd"/>
            <w:r>
              <w:rPr>
                <w:rFonts w:cs="Arial"/>
                <w:lang w:val="uk-UA" w:eastAsia="ru-RU"/>
              </w:rPr>
              <w:t xml:space="preserve">)  </w:t>
            </w:r>
            <w:proofErr w:type="spellStart"/>
            <w:r>
              <w:rPr>
                <w:rFonts w:cs="Arial"/>
                <w:lang w:val="uk-UA" w:eastAsia="ru-RU"/>
              </w:rPr>
              <w:t>десен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51342B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>Услуги  бассейна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02140" w:rsidRDefault="0030214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pStyle w:val="1"/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 xml:space="preserve">Посещение </w:t>
            </w:r>
            <w:r>
              <w:rPr>
                <w:rFonts w:cs="Arial"/>
                <w:iCs/>
                <w:lang w:eastAsia="ru-RU"/>
              </w:rPr>
              <w:t>бассейна /одно/ для взрослых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160-00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pStyle w:val="1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Посещение бассейна /одно/ для детей до 12 лет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95-00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Посещение тренажерного зала /одно/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iCs/>
                <w:lang w:eastAsia="ru-RU"/>
              </w:rPr>
            </w:pPr>
            <w:r>
              <w:rPr>
                <w:rFonts w:cs="Arial"/>
                <w:iCs/>
                <w:lang w:eastAsia="ru-RU"/>
              </w:rPr>
              <w:t>75-00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snapToGrid w:val="0"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keepNext/>
              <w:jc w:val="center"/>
              <w:rPr>
                <w:rFonts w:cs="Arial"/>
                <w:b/>
                <w:bCs/>
                <w:i/>
                <w:iCs/>
                <w:lang w:eastAsia="ru-RU"/>
              </w:rPr>
            </w:pPr>
            <w:r>
              <w:rPr>
                <w:rFonts w:cs="Arial"/>
                <w:b/>
                <w:bCs/>
                <w:i/>
                <w:iCs/>
                <w:lang w:eastAsia="ru-RU"/>
              </w:rPr>
              <w:t xml:space="preserve">Услуги  </w:t>
            </w:r>
            <w:proofErr w:type="spellStart"/>
            <w:r>
              <w:rPr>
                <w:rFonts w:cs="Arial"/>
                <w:b/>
                <w:bCs/>
                <w:i/>
                <w:iCs/>
                <w:lang w:eastAsia="ru-RU"/>
              </w:rPr>
              <w:t>фитобара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jc w:val="center"/>
            </w:pP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Лечебный</w:t>
            </w:r>
            <w:proofErr w:type="spellEnd"/>
            <w:r>
              <w:rPr>
                <w:rFonts w:cs="Arial"/>
                <w:lang w:val="uk-UA" w:eastAsia="ru-RU"/>
              </w:rPr>
              <w:t xml:space="preserve">  чай</w:t>
            </w:r>
          </w:p>
          <w:p w:rsidR="00302140" w:rsidRDefault="0051342B">
            <w:pPr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/</w:t>
            </w:r>
            <w:proofErr w:type="spellStart"/>
            <w:r>
              <w:rPr>
                <w:rFonts w:cs="Arial"/>
                <w:lang w:val="uk-UA" w:eastAsia="ru-RU"/>
              </w:rPr>
              <w:t>успокоительный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витаминный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желудочный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желчегонный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почечный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proofErr w:type="spellStart"/>
            <w:r>
              <w:rPr>
                <w:rFonts w:cs="Arial"/>
                <w:lang w:val="uk-UA" w:eastAsia="ru-RU"/>
              </w:rPr>
              <w:t>слабительный</w:t>
            </w:r>
            <w:proofErr w:type="spellEnd"/>
            <w:r>
              <w:rPr>
                <w:rFonts w:cs="Arial"/>
                <w:lang w:val="uk-UA" w:eastAsia="ru-RU"/>
              </w:rPr>
              <w:t xml:space="preserve">,  </w:t>
            </w:r>
            <w:r>
              <w:rPr>
                <w:rFonts w:cs="Arial"/>
                <w:lang w:val="uk-UA" w:eastAsia="ru-RU"/>
              </w:rPr>
              <w:t xml:space="preserve">для  </w:t>
            </w:r>
            <w:proofErr w:type="spellStart"/>
            <w:r>
              <w:rPr>
                <w:rFonts w:cs="Arial"/>
                <w:lang w:val="uk-UA" w:eastAsia="ru-RU"/>
              </w:rPr>
              <w:t>диабетиков</w:t>
            </w:r>
            <w:proofErr w:type="spellEnd"/>
            <w:r>
              <w:rPr>
                <w:rFonts w:cs="Arial"/>
                <w:lang w:val="uk-UA" w:eastAsia="ru-RU"/>
              </w:rPr>
              <w:t xml:space="preserve"> – “</w:t>
            </w:r>
            <w:proofErr w:type="spellStart"/>
            <w:r>
              <w:rPr>
                <w:rFonts w:cs="Arial"/>
                <w:lang w:val="uk-UA" w:eastAsia="ru-RU"/>
              </w:rPr>
              <w:t>Стевия</w:t>
            </w:r>
            <w:proofErr w:type="spellEnd"/>
            <w:r>
              <w:rPr>
                <w:rFonts w:cs="Arial"/>
                <w:lang w:val="uk-UA" w:eastAsia="ru-RU"/>
              </w:rPr>
              <w:t>”/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Пенка</w:t>
            </w:r>
            <w:proofErr w:type="spellEnd"/>
            <w:r>
              <w:rPr>
                <w:rFonts w:cs="Arial"/>
                <w:lang w:val="uk-UA" w:eastAsia="ru-RU"/>
              </w:rPr>
              <w:t xml:space="preserve">  (</w:t>
            </w:r>
            <w:proofErr w:type="spellStart"/>
            <w:r>
              <w:rPr>
                <w:rFonts w:cs="Arial"/>
                <w:lang w:val="uk-UA" w:eastAsia="ru-RU"/>
              </w:rPr>
              <w:t>синглетно</w:t>
            </w:r>
            <w:proofErr w:type="spellEnd"/>
            <w:r>
              <w:rPr>
                <w:rFonts w:cs="Arial"/>
                <w:lang w:val="uk-UA" w:eastAsia="ru-RU"/>
              </w:rPr>
              <w:t xml:space="preserve"> – </w:t>
            </w:r>
            <w:proofErr w:type="spellStart"/>
            <w:r>
              <w:rPr>
                <w:rFonts w:cs="Arial"/>
                <w:lang w:val="uk-UA" w:eastAsia="ru-RU"/>
              </w:rPr>
              <w:t>кислородная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смесь</w:t>
            </w:r>
            <w:proofErr w:type="spellEnd"/>
            <w:r>
              <w:rPr>
                <w:rFonts w:cs="Arial"/>
                <w:lang w:val="uk-UA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30-00</w:t>
            </w:r>
          </w:p>
        </w:tc>
      </w:tr>
      <w:tr w:rsidR="003021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302140">
            <w:pPr>
              <w:snapToGrid w:val="0"/>
              <w:rPr>
                <w:b/>
                <w:bCs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rPr>
                <w:rFonts w:cs="Arial"/>
                <w:lang w:val="uk-UA" w:eastAsia="ru-RU"/>
              </w:rPr>
            </w:pPr>
            <w:proofErr w:type="spellStart"/>
            <w:r>
              <w:rPr>
                <w:rFonts w:cs="Arial"/>
                <w:lang w:val="uk-UA" w:eastAsia="ru-RU"/>
              </w:rPr>
              <w:t>Минеральная</w:t>
            </w:r>
            <w:proofErr w:type="spellEnd"/>
            <w:r>
              <w:rPr>
                <w:rFonts w:cs="Arial"/>
                <w:lang w:val="uk-UA" w:eastAsia="ru-RU"/>
              </w:rPr>
              <w:t xml:space="preserve">  вода  </w:t>
            </w:r>
            <w:proofErr w:type="spellStart"/>
            <w:r>
              <w:rPr>
                <w:rFonts w:cs="Arial"/>
                <w:lang w:val="uk-UA" w:eastAsia="ru-RU"/>
              </w:rPr>
              <w:t>из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автоматического</w:t>
            </w:r>
            <w:proofErr w:type="spellEnd"/>
            <w:r>
              <w:rPr>
                <w:rFonts w:cs="Arial"/>
                <w:lang w:val="uk-UA" w:eastAsia="ru-RU"/>
              </w:rPr>
              <w:t xml:space="preserve">  </w:t>
            </w:r>
            <w:proofErr w:type="spellStart"/>
            <w:r>
              <w:rPr>
                <w:rFonts w:cs="Arial"/>
                <w:lang w:val="uk-UA" w:eastAsia="ru-RU"/>
              </w:rPr>
              <w:t>бювета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02140" w:rsidRDefault="0051342B">
            <w:pPr>
              <w:jc w:val="center"/>
              <w:rPr>
                <w:rFonts w:cs="Arial"/>
                <w:lang w:val="uk-UA" w:eastAsia="ru-RU"/>
              </w:rPr>
            </w:pPr>
            <w:r>
              <w:rPr>
                <w:rFonts w:cs="Arial"/>
                <w:lang w:val="uk-UA" w:eastAsia="ru-RU"/>
              </w:rPr>
              <w:t>10-00</w:t>
            </w:r>
          </w:p>
        </w:tc>
      </w:tr>
    </w:tbl>
    <w:p w:rsidR="00302140" w:rsidRDefault="00302140">
      <w:pPr>
        <w:tabs>
          <w:tab w:val="left" w:pos="6450"/>
        </w:tabs>
      </w:pPr>
    </w:p>
    <w:sectPr w:rsidR="00302140">
      <w:footerReference w:type="default" r:id="rId8"/>
      <w:pgSz w:w="11906" w:h="16838"/>
      <w:pgMar w:top="510" w:right="374" w:bottom="510" w:left="1474" w:header="0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2B" w:rsidRDefault="0051342B">
      <w:r>
        <w:separator/>
      </w:r>
    </w:p>
  </w:endnote>
  <w:endnote w:type="continuationSeparator" w:id="0">
    <w:p w:rsidR="0051342B" w:rsidRDefault="0051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40" w:rsidRDefault="0051342B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page">
                <wp:posOffset>7245985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302140" w:rsidRDefault="0051342B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01D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570.55pt;margin-top:.05pt;width:5.95pt;height:13.7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" stroked="f">
              <v:textbox inset=".05pt,.05pt,.05pt,.05pt">
                <w:txbxContent>
                  <w:p w:rsidR="00302140" w:rsidRDefault="0051342B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01D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2B" w:rsidRDefault="0051342B">
      <w:r>
        <w:separator/>
      </w:r>
    </w:p>
  </w:footnote>
  <w:footnote w:type="continuationSeparator" w:id="0">
    <w:p w:rsidR="0051342B" w:rsidRDefault="0051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CBC"/>
    <w:multiLevelType w:val="multilevel"/>
    <w:tmpl w:val="86CCCC4C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0"/>
    <w:rsid w:val="00302140"/>
    <w:rsid w:val="003801DF"/>
    <w:rsid w:val="0051342B"/>
    <w:rsid w:val="00B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5">
    <w:name w:val="page number"/>
    <w:basedOn w:val="a2"/>
  </w:style>
  <w:style w:type="paragraph" w:customStyle="1" w:styleId="a0">
    <w:name w:val="Заголовок"/>
    <w:basedOn w:val="a"/>
    <w:next w:val="a1"/>
    <w:qFormat/>
    <w:pPr>
      <w:jc w:val="center"/>
    </w:pPr>
    <w:rPr>
      <w:sz w:val="28"/>
      <w:szCs w:val="20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  <w:style w:type="paragraph" w:customStyle="1" w:styleId="af">
    <w:name w:val="Заглавие"/>
    <w:basedOn w:val="a0"/>
    <w:next w:val="a1"/>
    <w:rPr>
      <w:b/>
      <w:bCs/>
      <w:sz w:val="56"/>
      <w:szCs w:val="56"/>
    </w:rPr>
  </w:style>
  <w:style w:type="paragraph" w:styleId="af0">
    <w:name w:val="Subtitle"/>
    <w:basedOn w:val="a0"/>
    <w:next w:val="a1"/>
    <w:pPr>
      <w:spacing w:before="60" w:after="120"/>
    </w:pPr>
    <w:rPr>
      <w:sz w:val="36"/>
      <w:szCs w:val="36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5">
    <w:name w:val="page number"/>
    <w:basedOn w:val="a2"/>
  </w:style>
  <w:style w:type="paragraph" w:customStyle="1" w:styleId="a0">
    <w:name w:val="Заголовок"/>
    <w:basedOn w:val="a"/>
    <w:next w:val="a1"/>
    <w:qFormat/>
    <w:pPr>
      <w:jc w:val="center"/>
    </w:pPr>
    <w:rPr>
      <w:sz w:val="28"/>
      <w:szCs w:val="20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  <w:style w:type="paragraph" w:customStyle="1" w:styleId="af">
    <w:name w:val="Заглавие"/>
    <w:basedOn w:val="a0"/>
    <w:next w:val="a1"/>
    <w:rPr>
      <w:b/>
      <w:bCs/>
      <w:sz w:val="56"/>
      <w:szCs w:val="56"/>
    </w:rPr>
  </w:style>
  <w:style w:type="paragraph" w:styleId="af0">
    <w:name w:val="Subtitle"/>
    <w:basedOn w:val="a0"/>
    <w:next w:val="a1"/>
    <w:pPr>
      <w:spacing w:before="60" w:after="120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№________                                               Утверждаю:</vt:lpstr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№________                                               Утверждаю:</dc:title>
  <dc:creator>Петросян Тигран</dc:creator>
  <cp:lastModifiedBy>user</cp:lastModifiedBy>
  <cp:revision>3</cp:revision>
  <cp:lastPrinted>2016-03-22T16:46:00Z</cp:lastPrinted>
  <dcterms:created xsi:type="dcterms:W3CDTF">2016-04-14T09:23:00Z</dcterms:created>
  <dcterms:modified xsi:type="dcterms:W3CDTF">2016-04-14T09:23:00Z</dcterms:modified>
  <dc:language>ru-RU</dc:language>
</cp:coreProperties>
</file>